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D3" w:rsidRPr="00710A86" w:rsidRDefault="000568D3" w:rsidP="0005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ии ау</w:t>
      </w:r>
      <w:proofErr w:type="gramEnd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кциона</w:t>
      </w:r>
    </w:p>
    <w:p w:rsidR="000568D3" w:rsidRPr="00710A86" w:rsidRDefault="000568D3" w:rsidP="0005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E94D84" w:rsidRPr="00083C20" w:rsidRDefault="00E94D84" w:rsidP="00E94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CD108A" w:rsidRPr="00CD108A" w:rsidRDefault="00CD108A" w:rsidP="00CD108A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18.08.2014 №ПОС. 03-1279/14 проводит торги в форме </w:t>
      </w: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по продаже земельного участка из земель населенных пунктов.</w:t>
      </w:r>
    </w:p>
    <w:p w:rsidR="00CD108A" w:rsidRPr="00CD108A" w:rsidRDefault="00CD108A" w:rsidP="00CD108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земельного участка: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1226 кв. м.</w:t>
      </w:r>
    </w:p>
    <w:p w:rsidR="00CD108A" w:rsidRPr="00CD108A" w:rsidRDefault="00CD108A" w:rsidP="00CD108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номер: 76:18:010706:17.</w:t>
      </w:r>
    </w:p>
    <w:p w:rsidR="00CD108A" w:rsidRPr="00CD108A" w:rsidRDefault="00CD108A" w:rsidP="00CD108A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Местоположение земельного участка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</w:t>
      </w:r>
      <w:proofErr w:type="gramEnd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Переславль-Залесский, ул. Большая Протечная, возле дома 51.</w:t>
      </w:r>
    </w:p>
    <w:p w:rsidR="00CD108A" w:rsidRPr="00CD108A" w:rsidRDefault="00CD108A" w:rsidP="00CD108A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общественно-деловых целей (размещение стоянки автобусов).</w:t>
      </w:r>
    </w:p>
    <w:p w:rsidR="00CD108A" w:rsidRPr="00CD108A" w:rsidRDefault="00CD108A" w:rsidP="00CD108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CD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CD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зарегистрировано.</w:t>
      </w:r>
    </w:p>
    <w:p w:rsidR="00CD108A" w:rsidRPr="00CD108A" w:rsidRDefault="00CD108A" w:rsidP="00CD108A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цене.</w:t>
      </w:r>
    </w:p>
    <w:p w:rsidR="00CD108A" w:rsidRPr="00CD108A" w:rsidRDefault="00CD108A" w:rsidP="00CD108A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за земельный участок: 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1 125 000 (один миллион сто двадцать пять тысяч) рублей.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5 %  начальной цены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- 20 % начальной цены: 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225 000 (двести двадцать пять тысяч) рублей.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для перечисления задатка: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(УМС г. Переславля-Залесского, л/с 207020093) РКЦ Переславль-Залесский г. Переславль-Залесский, БИК 047884000 </w:t>
      </w:r>
      <w:proofErr w:type="gramStart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40302810678845000011 ИНН 7608002597, КПП 760801001.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перечисления задатка: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необходимо перечислить на указанный счет не позднее </w:t>
      </w: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15.09.2014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CD108A">
        <w:rPr>
          <w:rFonts w:ascii="Times New Roman" w:eastAsia="Calibri" w:hAnsi="Times New Roman" w:cs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CD108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CD108A">
        <w:rPr>
          <w:rFonts w:ascii="Times New Roman" w:eastAsia="Calibri" w:hAnsi="Times New Roman" w:cs="Times New Roman"/>
          <w:sz w:val="24"/>
          <w:szCs w:val="24"/>
        </w:rPr>
        <w:t>кциона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CD108A" w:rsidRPr="00CD108A" w:rsidRDefault="00CD108A" w:rsidP="00CD108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D108A">
        <w:rPr>
          <w:rFonts w:ascii="Times New Roman" w:eastAsia="Calibri" w:hAnsi="Times New Roman" w:cs="Times New Roman"/>
          <w:sz w:val="24"/>
          <w:szCs w:val="24"/>
        </w:rPr>
        <w:t>Внесенный победителем торгов задаток засчитывается в оплату приобретаемого в собственность земельного участка.</w:t>
      </w:r>
    </w:p>
    <w:p w:rsidR="00CD108A" w:rsidRPr="00CD108A" w:rsidRDefault="00CD108A" w:rsidP="00CD108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D108A">
        <w:rPr>
          <w:rFonts w:ascii="Times New Roman" w:eastAsia="Calibri" w:hAnsi="Times New Roman" w:cs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рабочие дни с 9:00 до 15:30 час</w:t>
      </w:r>
      <w:proofErr w:type="gramStart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извещения о проведении аукциона до 15.09.2014,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дополнительной информацией об аукционе, 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договора купли-продажи земельного участка можно ознакомиться в УМС г. Переславля - Залесского, по адресу: Ярославская область, г. Переславль – Залесский,  ул. Комсомольская, д. 5 (2 этаж), 9 кабинет и на сайте органов самоуправления города Переславля – Залесского:</w:t>
      </w: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Pr="00CD10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http://adm.pereslavl.ru/</w:t>
        </w:r>
      </w:hyperlink>
      <w:r w:rsidRPr="00CD1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108A" w:rsidRPr="00CD108A" w:rsidRDefault="00CD108A" w:rsidP="00CD1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Дата и время: </w:t>
      </w:r>
    </w:p>
    <w:p w:rsidR="00CD108A" w:rsidRPr="00CD108A" w:rsidRDefault="00CD108A" w:rsidP="00CD108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</w:t>
      </w: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21.08.2014 с 08 часов 00 минут;</w:t>
      </w:r>
    </w:p>
    <w:p w:rsidR="00CD108A" w:rsidRPr="00CD108A" w:rsidRDefault="00CD108A" w:rsidP="00CD108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 приема заявок -  19.09.2014 в 16  часов 00 минут.</w:t>
      </w:r>
    </w:p>
    <w:p w:rsidR="00CD108A" w:rsidRPr="00CD108A" w:rsidRDefault="00CD108A" w:rsidP="00CD10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на аукционе земельного участка и иные документы в соответствии</w:t>
      </w:r>
      <w:proofErr w:type="gramEnd"/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CD108A" w:rsidRPr="00CD108A" w:rsidRDefault="00CD108A" w:rsidP="00CD10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CD108A" w:rsidRPr="00CD108A" w:rsidRDefault="00CD108A" w:rsidP="00CD10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CD108A" w:rsidRPr="00CD108A" w:rsidRDefault="00CD108A" w:rsidP="00CD10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23.09.2014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 часов 00 минут по адресу: Ярославская область, г. Переславль – Залесский, ул. Комсомольская, д. 5 (каб.№13).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CD108A" w:rsidRPr="00CD108A" w:rsidRDefault="00CD108A" w:rsidP="00CD1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Pr="00CD1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D1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23.09.2014 в 15 часов 00 минут</w:t>
      </w: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 – Залесский, ул. Комсомольская, д. 5 (каб.№13). </w:t>
      </w:r>
    </w:p>
    <w:p w:rsidR="00CD108A" w:rsidRPr="00CD108A" w:rsidRDefault="00CD108A" w:rsidP="00CD1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будет признан участник, согласный со всеми условиями аукциона и предложивший наибольшую цену за земельный  участок. 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CD108A" w:rsidRPr="00CD108A" w:rsidRDefault="00CD108A" w:rsidP="00CD108A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CD108A" w:rsidRPr="00CD108A" w:rsidRDefault="00CD108A" w:rsidP="00CD108A">
      <w:pPr>
        <w:numPr>
          <w:ilvl w:val="0"/>
          <w:numId w:val="1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перечислить в течение 5-ти дней с момента подписания протокола о результатах аукциона, </w:t>
      </w:r>
      <w:r w:rsidRPr="00CD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непозднее даты подписания договора купли-продажи земельного участка сумму, сформировавшуюся в ходе проведения аукциона;</w:t>
      </w:r>
    </w:p>
    <w:p w:rsidR="00CD108A" w:rsidRPr="00CD108A" w:rsidRDefault="00CD108A" w:rsidP="00CD108A">
      <w:pPr>
        <w:numPr>
          <w:ilvl w:val="0"/>
          <w:numId w:val="2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купли-продажи земельного участка с УМС г. Переславля – Залесского.</w:t>
      </w:r>
    </w:p>
    <w:p w:rsidR="00CD108A" w:rsidRPr="00CD108A" w:rsidRDefault="00CD108A" w:rsidP="00CD1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0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победителя от подписания протокола о результатах аукциона, а также от заключения договора купли-продажи земельного участка задаток, внесенный по условиям проведения аукциона, ему не возвращается в соответствии с действующим законодательством.</w:t>
      </w:r>
    </w:p>
    <w:p w:rsidR="00CD108A" w:rsidRPr="00CD108A" w:rsidRDefault="00CD108A" w:rsidP="00C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08A" w:rsidRPr="00CD108A" w:rsidRDefault="00CD108A" w:rsidP="00CD1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D108A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аукционе претендент представляет организатору аукциона (лично или через своего представителя) заявку по форме:</w:t>
      </w:r>
    </w:p>
    <w:p w:rsidR="00CD108A" w:rsidRPr="00CD108A" w:rsidRDefault="00CD108A" w:rsidP="00CD10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 xml:space="preserve">Начальнику </w:t>
      </w:r>
    </w:p>
    <w:p w:rsidR="00CD108A" w:rsidRPr="00CD108A" w:rsidRDefault="00CD108A" w:rsidP="00CD10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УМС г. Переславля-Залесского</w:t>
      </w:r>
    </w:p>
    <w:p w:rsidR="00CD108A" w:rsidRPr="00CD108A" w:rsidRDefault="00CD108A" w:rsidP="00CD10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D108A">
        <w:rPr>
          <w:rFonts w:ascii="Times New Roman" w:eastAsia="Times New Roman" w:hAnsi="Times New Roman" w:cs="Times New Roman"/>
          <w:lang w:eastAsia="ru-RU"/>
        </w:rPr>
        <w:t>Д.А.Решетко</w:t>
      </w:r>
      <w:proofErr w:type="spellEnd"/>
    </w:p>
    <w:p w:rsidR="00CD108A" w:rsidRPr="00CD108A" w:rsidRDefault="00CD108A" w:rsidP="00CD10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CD108A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CD108A" w:rsidRPr="00CD108A" w:rsidRDefault="00CD108A" w:rsidP="00CD10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на участие в открытом аукционе по продаже земельного участка</w:t>
      </w:r>
    </w:p>
    <w:p w:rsidR="00CD108A" w:rsidRPr="00CD108A" w:rsidRDefault="00CD108A" w:rsidP="00CD10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«____» _______________ 2014г.</w:t>
      </w:r>
    </w:p>
    <w:p w:rsidR="00CD108A" w:rsidRPr="00CD108A" w:rsidRDefault="00CD108A" w:rsidP="00CD10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_____________________________________________________________________________________(полное наименование юридического лица, ОГРН; должность, Ф.И.О, или Ф.И.О и паспортные данные физического лица)</w:t>
      </w:r>
    </w:p>
    <w:p w:rsidR="00CD108A" w:rsidRPr="00CD108A" w:rsidRDefault="00CD108A" w:rsidP="00CD10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D108A" w:rsidRPr="00CD108A" w:rsidRDefault="00CD108A" w:rsidP="00CD10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D108A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CD108A">
        <w:rPr>
          <w:rFonts w:ascii="Times New Roman" w:eastAsia="Times New Roman" w:hAnsi="Times New Roman" w:cs="Times New Roman"/>
          <w:lang w:eastAsia="ru-RU"/>
        </w:rPr>
        <w:t xml:space="preserve"> на основании,____________________________________________________________ </w:t>
      </w:r>
    </w:p>
    <w:p w:rsidR="00CD108A" w:rsidRPr="00CD108A" w:rsidRDefault="00CD108A" w:rsidP="00CD10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D108A" w:rsidRPr="00CD108A" w:rsidRDefault="00CD108A" w:rsidP="00CD108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адрес (регистрации, почтовый) и контактный телефон претендента,</w:t>
      </w:r>
    </w:p>
    <w:p w:rsidR="00CD108A" w:rsidRPr="00CD108A" w:rsidRDefault="00CD108A" w:rsidP="00CD10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D108A" w:rsidRPr="00CD108A" w:rsidRDefault="00CD108A" w:rsidP="00CD10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 xml:space="preserve">Изучив информационное сообщение о предстоящем аукционе, данные о земельном участке, </w:t>
      </w:r>
      <w:proofErr w:type="gramStart"/>
      <w:r w:rsidRPr="00CD108A">
        <w:rPr>
          <w:rFonts w:ascii="Times New Roman" w:eastAsia="Times New Roman" w:hAnsi="Times New Roman" w:cs="Times New Roman"/>
          <w:lang w:eastAsia="ru-RU"/>
        </w:rPr>
        <w:t>предлагаемому</w:t>
      </w:r>
      <w:proofErr w:type="gramEnd"/>
      <w:r w:rsidRPr="00CD108A">
        <w:rPr>
          <w:rFonts w:ascii="Times New Roman" w:eastAsia="Times New Roman" w:hAnsi="Times New Roman" w:cs="Times New Roman"/>
          <w:lang w:eastAsia="ru-RU"/>
        </w:rPr>
        <w:t xml:space="preserve"> к продаже, обязательные условия заключения договора купли-продажи,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договора купли-продажи </w:t>
      </w:r>
      <w:r w:rsidRPr="00CD108A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D108A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</w:t>
      </w:r>
    </w:p>
    <w:p w:rsidR="00CD108A" w:rsidRPr="00CD108A" w:rsidRDefault="00CD108A" w:rsidP="00CD10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(указать адрес, кадастровый номер земельного участка)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В случае победы на аукционе принимаю на себя обязательства:</w:t>
      </w:r>
    </w:p>
    <w:p w:rsidR="00CD108A" w:rsidRPr="00CD108A" w:rsidRDefault="00CD108A" w:rsidP="00CD10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а) подписать в день проведения аукциона протокол о результатах аукциона;</w:t>
      </w:r>
    </w:p>
    <w:p w:rsidR="00CD108A" w:rsidRPr="00CD108A" w:rsidRDefault="00CD108A" w:rsidP="00CD10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 xml:space="preserve">б) перечислить в течение 5-ти дней с момента подписания протокола о результатах аукциона, </w:t>
      </w:r>
      <w:r w:rsidRPr="00CD108A">
        <w:rPr>
          <w:rFonts w:ascii="Times New Roman" w:eastAsia="Times New Roman" w:hAnsi="Times New Roman" w:cs="Times New Roman"/>
          <w:bCs/>
          <w:lang w:eastAsia="ru-RU"/>
        </w:rPr>
        <w:t>но непозднее даты подписания договора купли-продажи земельного участка сумму, сформировавшуюся в ходе проведения аукциона;</w:t>
      </w:r>
    </w:p>
    <w:p w:rsidR="00CD108A" w:rsidRPr="00CD108A" w:rsidRDefault="00CD108A" w:rsidP="00CD10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в) подписать в 5-ти дневный срок, с момента подписания протокола о результатах аукциона, договор купли-продажи земельного участка установленной формы, при этом согласен с заранее доведенными до меня условиями.</w:t>
      </w:r>
    </w:p>
    <w:p w:rsidR="00CD108A" w:rsidRPr="00CD108A" w:rsidRDefault="00CD108A" w:rsidP="00CD108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Я согласен с тем, что при признании меня победителем аукциона и: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- в случае отказа от подписания мною протокола о результатах аукциона, договора купли-продажи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При этом организатор торгов обязуется передо мною: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- в случае моего проигрыша в аукционе в течение 3 банковских дней с момента подписания протокола о результатах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D108A">
        <w:rPr>
          <w:rFonts w:ascii="Times New Roman" w:eastAsia="Times New Roman" w:hAnsi="Times New Roman" w:cs="Times New Roman"/>
          <w:u w:val="single"/>
          <w:lang w:eastAsia="ru-RU"/>
        </w:rPr>
        <w:t>Банковские реквизиты (для возврата задатка):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Получатель: _____________________________________________________________________________________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D108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CD108A">
        <w:rPr>
          <w:rFonts w:ascii="Times New Roman" w:eastAsia="Times New Roman" w:hAnsi="Times New Roman" w:cs="Times New Roman"/>
          <w:lang w:eastAsia="ru-RU"/>
        </w:rPr>
        <w:t>/с:_________________________________________ К/с:_____________________________________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Наименование банка: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lastRenderedPageBreak/>
        <w:t>БИК:________________________ ИНН/КПП банка:________________________________________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ИНН/КПП заявителя___________________________________________________________________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Я даю согласие на использование и обработку его персональных данных в соответствии с Федеральным законом от 27 июля 2006 года №152-ФЗ «О персональных данных».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Подпись Претендента</w:t>
      </w:r>
    </w:p>
    <w:p w:rsidR="00CD108A" w:rsidRPr="00CD108A" w:rsidRDefault="00CD108A" w:rsidP="00CD108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(его полномочного представителя</w:t>
      </w:r>
      <w:proofErr w:type="gramStart"/>
      <w:r w:rsidRPr="00CD108A">
        <w:rPr>
          <w:rFonts w:ascii="Times New Roman" w:eastAsia="Times New Roman" w:hAnsi="Times New Roman" w:cs="Times New Roman"/>
          <w:lang w:eastAsia="ru-RU"/>
        </w:rPr>
        <w:t>)</w:t>
      </w:r>
      <w:r w:rsidRPr="00CD108A">
        <w:rPr>
          <w:rFonts w:ascii="Times New Roman" w:eastAsia="Times New Roman" w:hAnsi="Times New Roman" w:cs="Times New Roman"/>
          <w:lang w:eastAsia="ru-RU"/>
        </w:rPr>
        <w:tab/>
        <w:t>_________________ (__________________)</w:t>
      </w:r>
      <w:proofErr w:type="gramEnd"/>
    </w:p>
    <w:p w:rsidR="00CD108A" w:rsidRPr="00CD108A" w:rsidRDefault="00CD108A" w:rsidP="00CD108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ab/>
      </w:r>
      <w:r w:rsidRPr="00CD108A">
        <w:rPr>
          <w:rFonts w:ascii="Times New Roman" w:eastAsia="Times New Roman" w:hAnsi="Times New Roman" w:cs="Times New Roman"/>
          <w:lang w:eastAsia="ru-RU"/>
        </w:rPr>
        <w:tab/>
      </w:r>
      <w:r w:rsidRPr="00CD108A">
        <w:rPr>
          <w:rFonts w:ascii="Times New Roman" w:eastAsia="Times New Roman" w:hAnsi="Times New Roman" w:cs="Times New Roman"/>
          <w:lang w:eastAsia="ru-RU"/>
        </w:rPr>
        <w:tab/>
        <w:t>М.П.</w:t>
      </w:r>
      <w:r w:rsidRPr="00CD108A">
        <w:rPr>
          <w:rFonts w:ascii="Times New Roman" w:eastAsia="Times New Roman" w:hAnsi="Times New Roman" w:cs="Times New Roman"/>
          <w:lang w:eastAsia="ru-RU"/>
        </w:rPr>
        <w:tab/>
      </w:r>
      <w:r w:rsidRPr="00CD108A">
        <w:rPr>
          <w:rFonts w:ascii="Times New Roman" w:eastAsia="Times New Roman" w:hAnsi="Times New Roman" w:cs="Times New Roman"/>
          <w:lang w:eastAsia="ru-RU"/>
        </w:rPr>
        <w:tab/>
      </w:r>
      <w:r w:rsidRPr="00CD108A">
        <w:rPr>
          <w:rFonts w:ascii="Times New Roman" w:eastAsia="Times New Roman" w:hAnsi="Times New Roman" w:cs="Times New Roman"/>
          <w:lang w:eastAsia="ru-RU"/>
        </w:rPr>
        <w:tab/>
      </w:r>
      <w:r w:rsidRPr="00CD108A">
        <w:rPr>
          <w:rFonts w:ascii="Times New Roman" w:eastAsia="Times New Roman" w:hAnsi="Times New Roman" w:cs="Times New Roman"/>
          <w:lang w:eastAsia="ru-RU"/>
        </w:rPr>
        <w:tab/>
      </w:r>
      <w:r w:rsidRPr="00CD108A">
        <w:rPr>
          <w:rFonts w:ascii="Times New Roman" w:eastAsia="Times New Roman" w:hAnsi="Times New Roman" w:cs="Times New Roman"/>
          <w:lang w:eastAsia="ru-RU"/>
        </w:rPr>
        <w:tab/>
      </w:r>
      <w:r w:rsidRPr="00CD108A">
        <w:rPr>
          <w:rFonts w:ascii="Times New Roman" w:eastAsia="Times New Roman" w:hAnsi="Times New Roman" w:cs="Times New Roman"/>
          <w:lang w:eastAsia="ru-RU"/>
        </w:rPr>
        <w:tab/>
        <w:t>«____» _____________ 20__ г.</w:t>
      </w:r>
    </w:p>
    <w:p w:rsidR="00CD108A" w:rsidRPr="00CD108A" w:rsidRDefault="00CD108A" w:rsidP="00CD108A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Заявка принята:  ____час</w:t>
      </w:r>
      <w:proofErr w:type="gramStart"/>
      <w:r w:rsidRPr="00CD108A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CD108A">
        <w:rPr>
          <w:rFonts w:ascii="Times New Roman" w:eastAsia="Times New Roman" w:hAnsi="Times New Roman" w:cs="Times New Roman"/>
          <w:lang w:eastAsia="ru-RU"/>
        </w:rPr>
        <w:t xml:space="preserve"> ____</w:t>
      </w:r>
      <w:proofErr w:type="gramStart"/>
      <w:r w:rsidRPr="00CD108A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CD108A">
        <w:rPr>
          <w:rFonts w:ascii="Times New Roman" w:eastAsia="Times New Roman" w:hAnsi="Times New Roman" w:cs="Times New Roman"/>
          <w:lang w:eastAsia="ru-RU"/>
        </w:rPr>
        <w:t>ин. «____»_______________________за №_________________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Представитель УМС___________________________________________________________________</w:t>
      </w:r>
    </w:p>
    <w:p w:rsidR="00CD108A" w:rsidRPr="00CD108A" w:rsidRDefault="00CD108A" w:rsidP="00CD108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D108A">
        <w:rPr>
          <w:rFonts w:ascii="Times New Roman" w:eastAsia="Times New Roman" w:hAnsi="Times New Roman" w:cs="Times New Roman"/>
          <w:lang w:eastAsia="ru-RU"/>
        </w:rPr>
        <w:t>(подпись, расшифровка)</w:t>
      </w:r>
    </w:p>
    <w:p w:rsidR="00CD108A" w:rsidRPr="00CD108A" w:rsidRDefault="00CD108A" w:rsidP="00CD108A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CD108A" w:rsidRPr="00CD108A" w:rsidRDefault="00CD108A" w:rsidP="00CD108A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ru-RU"/>
        </w:rPr>
        <w:t>Документы, прилагаемые к заявке:</w:t>
      </w:r>
    </w:p>
    <w:p w:rsidR="00CD108A" w:rsidRPr="00CD108A" w:rsidRDefault="00CD108A" w:rsidP="00CD108A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CD108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Для физических лиц:</w:t>
      </w:r>
    </w:p>
    <w:p w:rsidR="00CD108A" w:rsidRPr="00CD108A" w:rsidRDefault="00CD108A" w:rsidP="00CD108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паспорта;</w:t>
      </w:r>
    </w:p>
    <w:p w:rsidR="00CD108A" w:rsidRPr="00CD108A" w:rsidRDefault="00CD108A" w:rsidP="00CD108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CD108A" w:rsidRPr="00CD108A" w:rsidRDefault="00CD108A" w:rsidP="00CD108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>опись представленных документов в 2-х экземплярах.</w:t>
      </w:r>
    </w:p>
    <w:p w:rsidR="00CD108A" w:rsidRPr="00CD108A" w:rsidRDefault="00CD108A" w:rsidP="00CD1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r w:rsidRPr="00CD10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</w:t>
      </w: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D108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индивидуальных предпринимателей</w:t>
      </w: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документы, указанные в п.1 Приложения для физических лиц;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CD108A" w:rsidRPr="00CD108A" w:rsidRDefault="00CD108A" w:rsidP="00C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CD108A" w:rsidRPr="00CD108A" w:rsidRDefault="00CD108A" w:rsidP="00CD1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r w:rsidRPr="00CD108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Для</w:t>
      </w:r>
      <w:r w:rsidRPr="00CD10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D108A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юридических лиц</w:t>
      </w:r>
      <w:r w:rsidRPr="00CD10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CD108A" w:rsidRPr="00CD108A" w:rsidRDefault="00CD108A" w:rsidP="00CD108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CD108A" w:rsidRPr="00CD108A" w:rsidRDefault="00CD108A" w:rsidP="00CD108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CD108A" w:rsidRPr="00CD108A" w:rsidRDefault="00CD108A" w:rsidP="00CD108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CD108A" w:rsidRPr="00CD108A" w:rsidRDefault="00CD108A" w:rsidP="00CD108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выписка из протокола о назначении руководителя юридического лица;</w:t>
      </w:r>
    </w:p>
    <w:p w:rsidR="00CD108A" w:rsidRPr="00CD108A" w:rsidRDefault="00CD108A" w:rsidP="00CD108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CD108A" w:rsidRPr="00CD108A" w:rsidRDefault="00CD108A" w:rsidP="00CD108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CD108A" w:rsidRPr="00CD108A" w:rsidRDefault="00CD108A" w:rsidP="00CD108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CD108A" w:rsidRPr="00CD108A" w:rsidRDefault="00CD108A" w:rsidP="00CD108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sz w:val="21"/>
          <w:szCs w:val="21"/>
          <w:lang w:eastAsia="ru-RU"/>
        </w:rPr>
        <w:t>описи представленных документов в 2-х экземплярах.</w:t>
      </w:r>
    </w:p>
    <w:p w:rsidR="00CD108A" w:rsidRPr="00CD108A" w:rsidRDefault="00CD108A" w:rsidP="00CD1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1"/>
          <w:szCs w:val="21"/>
        </w:rPr>
      </w:pPr>
    </w:p>
    <w:p w:rsidR="00CD108A" w:rsidRPr="00CD108A" w:rsidRDefault="00CD108A" w:rsidP="00CD1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1"/>
          <w:szCs w:val="21"/>
        </w:rPr>
      </w:pPr>
      <w:r w:rsidRPr="00CD108A">
        <w:rPr>
          <w:rFonts w:ascii="Times New Roman" w:eastAsia="Calibri" w:hAnsi="Times New Roman" w:cs="Times New Roman"/>
          <w:b/>
          <w:i/>
          <w:sz w:val="21"/>
          <w:szCs w:val="21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CD108A" w:rsidRPr="00CD108A" w:rsidRDefault="00CD108A" w:rsidP="00CD1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1"/>
          <w:szCs w:val="21"/>
        </w:rPr>
      </w:pPr>
      <w:r w:rsidRPr="00CD108A">
        <w:rPr>
          <w:rFonts w:ascii="Times New Roman" w:eastAsia="Calibri" w:hAnsi="Times New Roman" w:cs="Times New Roman"/>
          <w:b/>
          <w:i/>
          <w:sz w:val="21"/>
          <w:szCs w:val="21"/>
        </w:rPr>
        <w:t>Один претендент имеет право подать только одну заявку на участие в торгах.</w:t>
      </w:r>
    </w:p>
    <w:p w:rsidR="00CD108A" w:rsidRPr="00CD108A" w:rsidRDefault="00CD108A" w:rsidP="00CD1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CD108A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При подаче заявки физическое лицо предъявляет документ, удостоверяющий личность. В</w:t>
      </w:r>
      <w:r w:rsidRPr="00CD108A">
        <w:rPr>
          <w:rFonts w:ascii="Times New Roman" w:eastAsia="Times New Roman" w:hAnsi="Times New Roman" w:cs="Times New Roman"/>
          <w:b/>
          <w:i/>
          <w:sz w:val="21"/>
          <w:szCs w:val="21"/>
          <w:lang w:val="en-US" w:eastAsia="ru-RU"/>
        </w:rPr>
        <w:t> </w:t>
      </w:r>
      <w:r w:rsidRPr="00CD108A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случае подачи заявки представителем претендента предъявляется доверенность.</w:t>
      </w:r>
    </w:p>
    <w:p w:rsidR="00CD108A" w:rsidRPr="00CD108A" w:rsidRDefault="00CD108A" w:rsidP="00CD1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CD108A" w:rsidRPr="00CD108A" w:rsidRDefault="00CD108A" w:rsidP="00CD1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D108A">
        <w:rPr>
          <w:rFonts w:ascii="Times New Roman" w:eastAsia="Times New Roman" w:hAnsi="Times New Roman" w:cs="Times New Roman"/>
          <w:b/>
          <w:i/>
          <w:lang w:eastAsia="ru-RU"/>
        </w:rPr>
        <w:t>Телефон для получения информации по аукционам:3-54-22,контактное лиц</w:t>
      </w:r>
      <w:proofErr w:type="gramStart"/>
      <w:r w:rsidRPr="00CD108A">
        <w:rPr>
          <w:rFonts w:ascii="Times New Roman" w:eastAsia="Times New Roman" w:hAnsi="Times New Roman" w:cs="Times New Roman"/>
          <w:b/>
          <w:i/>
          <w:lang w:eastAsia="ru-RU"/>
        </w:rPr>
        <w:t>о-</w:t>
      </w:r>
      <w:proofErr w:type="gramEnd"/>
      <w:r w:rsidRPr="00CD108A">
        <w:rPr>
          <w:rFonts w:ascii="Times New Roman" w:eastAsia="Times New Roman" w:hAnsi="Times New Roman" w:cs="Times New Roman"/>
          <w:b/>
          <w:i/>
          <w:lang w:eastAsia="ru-RU"/>
        </w:rPr>
        <w:t xml:space="preserve"> Ларионова Оксана Вячеславовна</w:t>
      </w:r>
    </w:p>
    <w:p w:rsidR="00CD108A" w:rsidRPr="00CD108A" w:rsidRDefault="00CD108A" w:rsidP="00CD1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D108A" w:rsidRPr="00CD108A" w:rsidRDefault="00CD108A" w:rsidP="00CD1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9D6C85" w:rsidRDefault="009D6C85" w:rsidP="009D6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          Д О Г О В О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ПРОЕКТ</w:t>
      </w:r>
    </w:p>
    <w:p w:rsidR="009D6C85" w:rsidRDefault="009D6C85" w:rsidP="009D6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находящегося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в государственной собственности</w:t>
      </w:r>
    </w:p>
    <w:p w:rsidR="009D6C85" w:rsidRDefault="009D6C85" w:rsidP="009D6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земельного участка.</w:t>
      </w:r>
    </w:p>
    <w:p w:rsidR="009D6C85" w:rsidRDefault="009D6C85" w:rsidP="009D6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6C85" w:rsidRDefault="009D6C85" w:rsidP="009D6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 Переславль-Залесский Ярославской области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9D6C85" w:rsidRDefault="009D6C85" w:rsidP="009D6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две тысячи </w:t>
      </w:r>
      <w:r w:rsidR="001505B9">
        <w:rPr>
          <w:rFonts w:ascii="Times New Roman" w:eastAsia="Times New Roman" w:hAnsi="Times New Roman" w:cs="Times New Roman"/>
          <w:lang w:eastAsia="ru-RU"/>
        </w:rPr>
        <w:t>четырна</w:t>
      </w:r>
      <w:r>
        <w:rPr>
          <w:rFonts w:ascii="Times New Roman" w:eastAsia="Times New Roman" w:hAnsi="Times New Roman" w:cs="Times New Roman"/>
          <w:lang w:eastAsia="ru-RU"/>
        </w:rPr>
        <w:t>дцатого года</w:t>
      </w:r>
    </w:p>
    <w:p w:rsidR="009D6C85" w:rsidRDefault="009D6C85" w:rsidP="009D6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6C85" w:rsidRDefault="009D6C85" w:rsidP="009D6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От имени города Переславл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Залесского управление муниципальной собственности Администрации г. Переславля- Залесского в лице начальника управления муниципальной собственности Администрации г. Переславля- Залесского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Дмитрия Александровича, действующего на основании Положения об управлении и распоряжения Администрации</w:t>
      </w:r>
      <w:r>
        <w:rPr>
          <w:rFonts w:ascii="Times New Roman" w:eastAsia="Times New Roman" w:hAnsi="Times New Roman" w:cs="Times New Roman"/>
          <w:lang w:eastAsia="ru-RU"/>
        </w:rPr>
        <w:br/>
        <w:t xml:space="preserve">г. Переславля- Залесского Ярославской области от 27.02.2013г. №84-к, именуемое в дальнейшем </w:t>
      </w:r>
      <w:r>
        <w:rPr>
          <w:rFonts w:ascii="Times New Roman" w:eastAsia="Times New Roman" w:hAnsi="Times New Roman" w:cs="Times New Roman"/>
          <w:b/>
          <w:lang w:eastAsia="ru-RU"/>
        </w:rPr>
        <w:t>ПРОДАВЕЦ</w:t>
      </w:r>
      <w:r>
        <w:rPr>
          <w:rFonts w:ascii="Times New Roman" w:eastAsia="Times New Roman" w:hAnsi="Times New Roman" w:cs="Times New Roman"/>
          <w:lang w:eastAsia="ru-RU"/>
        </w:rPr>
        <w:t>, с одной стороны, 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D6C85" w:rsidRDefault="009D6C85" w:rsidP="009D6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именуемая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>
        <w:rPr>
          <w:rFonts w:ascii="Times New Roman" w:eastAsia="Times New Roman" w:hAnsi="Times New Roman" w:cs="Times New Roman"/>
          <w:lang w:eastAsia="ru-RU"/>
        </w:rPr>
        <w:t>, с другой стороны, совместно именуемые в дальнейшем Стороны, заключили настоящий договор о нижеследующем:</w:t>
      </w:r>
    </w:p>
    <w:p w:rsidR="009D6C85" w:rsidRDefault="009D6C85" w:rsidP="009D6C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6C85" w:rsidRDefault="009D6C85" w:rsidP="009D6C85">
      <w:pPr>
        <w:numPr>
          <w:ilvl w:val="0"/>
          <w:numId w:val="13"/>
        </w:num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Предмет договора.</w:t>
      </w:r>
    </w:p>
    <w:p w:rsidR="009D6C85" w:rsidRDefault="009D6C85" w:rsidP="009D6C85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505B9" w:rsidRDefault="009D6C85" w:rsidP="009D6C8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05B9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1505B9">
        <w:rPr>
          <w:rFonts w:ascii="Times New Roman" w:eastAsia="Times New Roman" w:hAnsi="Times New Roman" w:cs="Times New Roman"/>
          <w:lang w:eastAsia="ru-RU"/>
        </w:rPr>
        <w:t xml:space="preserve">продал, а </w:t>
      </w:r>
      <w:r w:rsidRPr="001505B9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1505B9">
        <w:rPr>
          <w:rFonts w:ascii="Times New Roman" w:eastAsia="Times New Roman" w:hAnsi="Times New Roman" w:cs="Times New Roman"/>
          <w:lang w:eastAsia="ru-RU"/>
        </w:rPr>
        <w:t xml:space="preserve"> купил в собственность из земель населенных пунктов </w:t>
      </w:r>
      <w:r w:rsidRPr="001505B9">
        <w:rPr>
          <w:rFonts w:ascii="Times New Roman" w:eastAsia="Times New Roman" w:hAnsi="Times New Roman" w:cs="Times New Roman"/>
          <w:b/>
          <w:lang w:eastAsia="ru-RU"/>
        </w:rPr>
        <w:t>земельный участок</w:t>
      </w:r>
      <w:r w:rsidRPr="001505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05B9">
        <w:rPr>
          <w:rFonts w:ascii="Times New Roman" w:eastAsia="Times New Roman" w:hAnsi="Times New Roman" w:cs="Times New Roman"/>
          <w:b/>
          <w:lang w:eastAsia="ru-RU"/>
        </w:rPr>
        <w:t xml:space="preserve">площадью </w:t>
      </w:r>
      <w:r w:rsidR="001505B9" w:rsidRPr="001505B9">
        <w:rPr>
          <w:rFonts w:ascii="Times New Roman" w:eastAsia="Times New Roman" w:hAnsi="Times New Roman" w:cs="Times New Roman"/>
          <w:b/>
          <w:lang w:eastAsia="ru-RU"/>
        </w:rPr>
        <w:t>1226</w:t>
      </w:r>
      <w:r w:rsidRPr="001505B9">
        <w:rPr>
          <w:rFonts w:ascii="Times New Roman" w:eastAsia="Times New Roman" w:hAnsi="Times New Roman" w:cs="Times New Roman"/>
          <w:b/>
          <w:lang w:eastAsia="ru-RU"/>
        </w:rPr>
        <w:t xml:space="preserve"> кв. м </w:t>
      </w:r>
      <w:r w:rsidRPr="001505B9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Pr="001505B9">
        <w:rPr>
          <w:rFonts w:ascii="Times New Roman" w:eastAsia="Times New Roman" w:hAnsi="Times New Roman" w:cs="Times New Roman"/>
          <w:b/>
          <w:lang w:eastAsia="ru-RU"/>
        </w:rPr>
        <w:t>76:18:010</w:t>
      </w:r>
      <w:r w:rsidR="001505B9" w:rsidRPr="001505B9">
        <w:rPr>
          <w:rFonts w:ascii="Times New Roman" w:eastAsia="Times New Roman" w:hAnsi="Times New Roman" w:cs="Times New Roman"/>
          <w:b/>
          <w:lang w:eastAsia="ru-RU"/>
        </w:rPr>
        <w:t>706</w:t>
      </w:r>
      <w:r w:rsidRPr="001505B9">
        <w:rPr>
          <w:rFonts w:ascii="Times New Roman" w:eastAsia="Times New Roman" w:hAnsi="Times New Roman" w:cs="Times New Roman"/>
          <w:b/>
          <w:lang w:eastAsia="ru-RU"/>
        </w:rPr>
        <w:t>:17</w:t>
      </w:r>
      <w:r w:rsidRPr="001505B9">
        <w:rPr>
          <w:rFonts w:ascii="Times New Roman" w:eastAsia="Times New Roman" w:hAnsi="Times New Roman" w:cs="Times New Roman"/>
          <w:lang w:eastAsia="ru-RU"/>
        </w:rPr>
        <w:t>, расположенный по адресу: Ярославская область, г. Переславл</w:t>
      </w:r>
      <w:proofErr w:type="gramStart"/>
      <w:r w:rsidRPr="001505B9">
        <w:rPr>
          <w:rFonts w:ascii="Times New Roman" w:eastAsia="Times New Roman" w:hAnsi="Times New Roman" w:cs="Times New Roman"/>
          <w:lang w:eastAsia="ru-RU"/>
        </w:rPr>
        <w:t>ь-</w:t>
      </w:r>
      <w:proofErr w:type="gramEnd"/>
      <w:r w:rsidRPr="001505B9">
        <w:rPr>
          <w:rFonts w:ascii="Times New Roman" w:eastAsia="Times New Roman" w:hAnsi="Times New Roman" w:cs="Times New Roman"/>
          <w:lang w:eastAsia="ru-RU"/>
        </w:rPr>
        <w:t xml:space="preserve"> Залесский</w:t>
      </w:r>
      <w:r w:rsidRPr="001505B9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1505B9" w:rsidRPr="001505B9">
        <w:rPr>
          <w:rFonts w:ascii="Times New Roman" w:eastAsia="Times New Roman" w:hAnsi="Times New Roman" w:cs="Times New Roman"/>
          <w:b/>
          <w:lang w:eastAsia="ru-RU"/>
        </w:rPr>
        <w:t>Большая Протечная</w:t>
      </w:r>
      <w:r w:rsidRPr="001505B9">
        <w:rPr>
          <w:rFonts w:ascii="Times New Roman" w:eastAsia="Times New Roman" w:hAnsi="Times New Roman" w:cs="Times New Roman"/>
          <w:b/>
          <w:lang w:eastAsia="ru-RU"/>
        </w:rPr>
        <w:t>, возле дома №5</w:t>
      </w:r>
      <w:r w:rsidR="001505B9" w:rsidRPr="001505B9">
        <w:rPr>
          <w:rFonts w:ascii="Times New Roman" w:eastAsia="Times New Roman" w:hAnsi="Times New Roman" w:cs="Times New Roman"/>
          <w:b/>
          <w:lang w:eastAsia="ru-RU"/>
        </w:rPr>
        <w:t>1</w:t>
      </w:r>
      <w:r w:rsidRPr="001505B9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1505B9">
        <w:rPr>
          <w:rFonts w:ascii="Times New Roman" w:eastAsia="Times New Roman" w:hAnsi="Times New Roman" w:cs="Times New Roman"/>
          <w:lang w:eastAsia="ru-RU"/>
        </w:rPr>
        <w:t>в границах, указанных в</w:t>
      </w:r>
      <w:r w:rsidRPr="001505B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505B9">
        <w:rPr>
          <w:rFonts w:ascii="Times New Roman" w:eastAsia="Times New Roman" w:hAnsi="Times New Roman" w:cs="Times New Roman"/>
          <w:lang w:eastAsia="ru-RU"/>
        </w:rPr>
        <w:t>кадастровом паспорте земельного участка, прилагаемом к настоящему договору и являющемся его неотъемлемой частью (Приложение №1 к договору)</w:t>
      </w:r>
      <w:r w:rsidRPr="001505B9">
        <w:rPr>
          <w:rFonts w:ascii="Times New Roman" w:eastAsia="Times New Roman" w:hAnsi="Times New Roman" w:cs="Times New Roman"/>
          <w:b/>
          <w:lang w:eastAsia="ru-RU"/>
        </w:rPr>
        <w:t>,</w:t>
      </w:r>
      <w:r w:rsidRPr="001505B9">
        <w:rPr>
          <w:rFonts w:ascii="Times New Roman" w:eastAsia="Times New Roman" w:hAnsi="Times New Roman" w:cs="Times New Roman"/>
          <w:lang w:eastAsia="ru-RU"/>
        </w:rPr>
        <w:t xml:space="preserve"> на</w:t>
      </w:r>
      <w:r w:rsidRPr="001505B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505B9">
        <w:rPr>
          <w:rFonts w:ascii="Times New Roman" w:eastAsia="Times New Roman" w:hAnsi="Times New Roman" w:cs="Times New Roman"/>
          <w:lang w:eastAsia="ru-RU"/>
        </w:rPr>
        <w:t>основании п.26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11.11.2002г. № 808, и протокола об утверждении результатов аукциона от</w:t>
      </w:r>
      <w:proofErr w:type="gramStart"/>
      <w:r w:rsidRPr="001505B9">
        <w:rPr>
          <w:rFonts w:ascii="Times New Roman" w:eastAsia="Times New Roman" w:hAnsi="Times New Roman" w:cs="Times New Roman"/>
          <w:lang w:eastAsia="ru-RU"/>
        </w:rPr>
        <w:t xml:space="preserve">       .</w:t>
      </w:r>
      <w:proofErr w:type="gramEnd"/>
      <w:r w:rsidRPr="001505B9">
        <w:rPr>
          <w:rFonts w:ascii="Times New Roman" w:eastAsia="Times New Roman" w:hAnsi="Times New Roman" w:cs="Times New Roman"/>
          <w:lang w:eastAsia="ru-RU"/>
        </w:rPr>
        <w:t xml:space="preserve"> Разрешенное использование земельного участка- </w:t>
      </w:r>
      <w:r w:rsidRPr="001505B9">
        <w:rPr>
          <w:rFonts w:ascii="Times New Roman" w:eastAsia="Times New Roman" w:hAnsi="Times New Roman" w:cs="Times New Roman"/>
          <w:b/>
          <w:lang w:eastAsia="ru-RU"/>
        </w:rPr>
        <w:t xml:space="preserve">для </w:t>
      </w:r>
      <w:r w:rsidR="001505B9" w:rsidRPr="001505B9">
        <w:rPr>
          <w:rFonts w:ascii="Times New Roman" w:eastAsia="Times New Roman" w:hAnsi="Times New Roman" w:cs="Times New Roman"/>
          <w:b/>
          <w:lang w:eastAsia="ru-RU"/>
        </w:rPr>
        <w:t>общественно-деловых целей (размещение стоянки автобусов)</w:t>
      </w:r>
      <w:r w:rsidR="001505B9">
        <w:rPr>
          <w:rFonts w:ascii="Times New Roman" w:eastAsia="Times New Roman" w:hAnsi="Times New Roman" w:cs="Times New Roman"/>
          <w:b/>
          <w:lang w:eastAsia="ru-RU"/>
        </w:rPr>
        <w:t>.</w:t>
      </w:r>
      <w:r w:rsidRPr="001505B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D6C85" w:rsidRPr="001505B9" w:rsidRDefault="009D6C85" w:rsidP="009D6C8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505B9">
        <w:rPr>
          <w:rFonts w:ascii="Times New Roman" w:eastAsia="Times New Roman" w:hAnsi="Times New Roman" w:cs="Times New Roman"/>
          <w:lang w:eastAsia="ru-RU"/>
        </w:rPr>
        <w:t>На земельном участке зданий, строений, сооружений не имеется.</w:t>
      </w:r>
    </w:p>
    <w:p w:rsidR="009D6C85" w:rsidRDefault="009D6C85" w:rsidP="009D6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D6C85" w:rsidRDefault="009D6C85" w:rsidP="009D6C85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Плата по договору.</w:t>
      </w:r>
    </w:p>
    <w:p w:rsidR="009D6C85" w:rsidRDefault="009D6C85" w:rsidP="009D6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6C85" w:rsidRDefault="009D6C85" w:rsidP="009D6C85">
      <w:pPr>
        <w:numPr>
          <w:ilvl w:val="1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Цена проданного земельного участка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руб. (рублей), </w:t>
      </w:r>
      <w:r>
        <w:rPr>
          <w:rFonts w:ascii="Times New Roman" w:eastAsia="Times New Roman" w:hAnsi="Times New Roman" w:cs="Times New Roman"/>
          <w:lang w:eastAsia="ru-RU"/>
        </w:rPr>
        <w:t>которая сформировалась в ходе аукциона (Протокол об утверждении результатов аукциона от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).</w:t>
      </w:r>
    </w:p>
    <w:p w:rsidR="009D6C85" w:rsidRDefault="009D6C85" w:rsidP="009D6C85">
      <w:pPr>
        <w:numPr>
          <w:ilvl w:val="1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ПОКУПАТЕЛЬ </w:t>
      </w:r>
      <w:r>
        <w:rPr>
          <w:rFonts w:ascii="Times New Roman" w:eastAsia="Times New Roman" w:hAnsi="Times New Roman" w:cs="Times New Roman"/>
          <w:lang w:eastAsia="ru-RU"/>
        </w:rPr>
        <w:t>приобретает у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ПРОДАВЦА </w:t>
      </w:r>
      <w:r>
        <w:rPr>
          <w:rFonts w:ascii="Times New Roman" w:eastAsia="Times New Roman" w:hAnsi="Times New Roman" w:cs="Times New Roman"/>
          <w:lang w:eastAsia="ru-RU"/>
        </w:rPr>
        <w:t xml:space="preserve">указанный земельный участок за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руб. (рублей). </w:t>
      </w:r>
    </w:p>
    <w:p w:rsidR="009D6C85" w:rsidRDefault="009D6C85" w:rsidP="009D6C85">
      <w:pPr>
        <w:numPr>
          <w:ilvl w:val="1"/>
          <w:numId w:val="1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Расчет между сторонами произведен полностью на момент подписания договора.</w:t>
      </w:r>
    </w:p>
    <w:p w:rsidR="009D6C85" w:rsidRDefault="009D6C85" w:rsidP="009D6C85">
      <w:pPr>
        <w:tabs>
          <w:tab w:val="left" w:pos="708"/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6C85" w:rsidRDefault="009D6C85" w:rsidP="009D6C85">
      <w:pPr>
        <w:numPr>
          <w:ilvl w:val="0"/>
          <w:numId w:val="14"/>
        </w:num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Обременения земельного участка.</w:t>
      </w:r>
    </w:p>
    <w:p w:rsidR="009D6C85" w:rsidRDefault="009D6C85" w:rsidP="009D6C85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D6C85" w:rsidRDefault="009D6C85" w:rsidP="009D6C85">
      <w:pPr>
        <w:numPr>
          <w:ilvl w:val="1"/>
          <w:numId w:val="14"/>
        </w:numPr>
        <w:tabs>
          <w:tab w:val="num" w:pos="426"/>
          <w:tab w:val="left" w:leader="underscore" w:pos="8505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Обременений правами других лиц, ограничений в использовании земельного участк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нет.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D6C85" w:rsidRDefault="009D6C85" w:rsidP="009D6C85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6C85" w:rsidRDefault="009D6C85" w:rsidP="009D6C85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Обязательства сторон.</w:t>
      </w:r>
    </w:p>
    <w:p w:rsidR="009D6C85" w:rsidRDefault="009D6C85" w:rsidP="009D6C85">
      <w:pPr>
        <w:tabs>
          <w:tab w:val="num" w:pos="709"/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D6C85" w:rsidRDefault="009D6C85" w:rsidP="009D6C85">
      <w:pPr>
        <w:numPr>
          <w:ilvl w:val="1"/>
          <w:numId w:val="15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>
        <w:rPr>
          <w:rFonts w:ascii="Times New Roman" w:eastAsia="Times New Roman" w:hAnsi="Times New Roman" w:cs="Times New Roman"/>
          <w:lang w:eastAsia="ru-RU"/>
        </w:rPr>
        <w:t xml:space="preserve">продал, а </w:t>
      </w:r>
      <w:r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>
        <w:rPr>
          <w:rFonts w:ascii="Times New Roman" w:eastAsia="Times New Roman" w:hAnsi="Times New Roman" w:cs="Times New Roman"/>
          <w:lang w:eastAsia="ru-RU"/>
        </w:rPr>
        <w:t xml:space="preserve"> купил по настоящему договору земельный участок свободным от любых, имущественных прав и претензий третьих лиц, которых на момент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>
        <w:rPr>
          <w:rFonts w:ascii="Times New Roman" w:eastAsia="Times New Roman" w:hAnsi="Times New Roman" w:cs="Times New Roman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>
        <w:rPr>
          <w:rFonts w:ascii="Times New Roman" w:eastAsia="Times New Roman" w:hAnsi="Times New Roman" w:cs="Times New Roman"/>
          <w:lang w:eastAsia="ru-RU"/>
        </w:rPr>
        <w:t xml:space="preserve"> не могли не знать.</w:t>
      </w:r>
    </w:p>
    <w:p w:rsidR="009D6C85" w:rsidRDefault="009D6C85" w:rsidP="009D6C85">
      <w:pPr>
        <w:tabs>
          <w:tab w:val="num" w:pos="567"/>
          <w:tab w:val="left" w:leader="underscore" w:pos="850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6C85" w:rsidRDefault="009D6C85" w:rsidP="009D6C85">
      <w:pPr>
        <w:tabs>
          <w:tab w:val="num" w:pos="567"/>
          <w:tab w:val="left" w:leader="underscore" w:pos="850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Заключительные положения.</w:t>
      </w:r>
    </w:p>
    <w:p w:rsidR="009D6C85" w:rsidRDefault="009D6C85" w:rsidP="009D6C85">
      <w:pPr>
        <w:tabs>
          <w:tab w:val="num" w:pos="567"/>
          <w:tab w:val="left" w:leader="underscore" w:pos="850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6C85" w:rsidRDefault="009D6C85" w:rsidP="009D6C85">
      <w:pPr>
        <w:numPr>
          <w:ilvl w:val="1"/>
          <w:numId w:val="16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вступает в силу с момента подписания его сторонами.</w:t>
      </w:r>
    </w:p>
    <w:p w:rsidR="009D6C85" w:rsidRDefault="009D6C85" w:rsidP="009D6C85">
      <w:pPr>
        <w:numPr>
          <w:ilvl w:val="1"/>
          <w:numId w:val="16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со ст. 551 Гражданского кодекса Российской Федерации право собственности по настоящему договору к </w:t>
      </w:r>
      <w:r>
        <w:rPr>
          <w:rFonts w:ascii="Times New Roman" w:eastAsia="Times New Roman" w:hAnsi="Times New Roman" w:cs="Times New Roman"/>
          <w:b/>
          <w:lang w:eastAsia="ru-RU"/>
        </w:rPr>
        <w:t>ПОКУПАТЕЛЮ</w:t>
      </w:r>
      <w:r>
        <w:rPr>
          <w:rFonts w:ascii="Times New Roman" w:eastAsia="Times New Roman" w:hAnsi="Times New Roman" w:cs="Times New Roman"/>
          <w:lang w:eastAsia="ru-RU"/>
        </w:rPr>
        <w:t xml:space="preserve"> переходит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9D6C85" w:rsidRDefault="009D6C85" w:rsidP="009D6C85">
      <w:pPr>
        <w:numPr>
          <w:ilvl w:val="1"/>
          <w:numId w:val="16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из которых:</w:t>
      </w:r>
    </w:p>
    <w:p w:rsidR="009D6C85" w:rsidRDefault="009D6C85" w:rsidP="009D6C85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  <w:t xml:space="preserve">1 экз. находится у </w:t>
      </w:r>
      <w:r>
        <w:rPr>
          <w:rFonts w:ascii="Times New Roman" w:eastAsia="Times New Roman" w:hAnsi="Times New Roman" w:cs="Times New Roman"/>
          <w:b/>
          <w:lang w:eastAsia="ru-RU"/>
        </w:rPr>
        <w:t>ПРОДАВЦА;</w:t>
      </w:r>
    </w:p>
    <w:p w:rsidR="009D6C85" w:rsidRDefault="009D6C85" w:rsidP="009D6C85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1 экз. - у </w:t>
      </w:r>
      <w:r>
        <w:rPr>
          <w:rFonts w:ascii="Times New Roman" w:eastAsia="Times New Roman" w:hAnsi="Times New Roman" w:cs="Times New Roman"/>
          <w:b/>
          <w:lang w:eastAsia="ru-RU"/>
        </w:rPr>
        <w:t>ПОКУПАТЕЛЯ;</w:t>
      </w:r>
    </w:p>
    <w:p w:rsidR="009D6C85" w:rsidRDefault="009D6C85" w:rsidP="009D6C85">
      <w:p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 экз. – в органе, осуществляющем государственную регистрацию прав на недвижимое имущество и сделок с ним. </w:t>
      </w:r>
    </w:p>
    <w:p w:rsidR="009D6C85" w:rsidRDefault="009D6C85" w:rsidP="009D6C85">
      <w:pPr>
        <w:numPr>
          <w:ilvl w:val="1"/>
          <w:numId w:val="17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качестве неотъемлемой части к договору прилагается кадастровый паспорт земельного участка, выданный </w:t>
      </w:r>
      <w:r w:rsidR="001505B9">
        <w:rPr>
          <w:rFonts w:ascii="Times New Roman" w:eastAsia="Times New Roman" w:hAnsi="Times New Roman" w:cs="Times New Roman"/>
          <w:lang w:eastAsia="ru-RU"/>
        </w:rPr>
        <w:t>00.00</w:t>
      </w:r>
      <w:r>
        <w:rPr>
          <w:rFonts w:ascii="Times New Roman" w:eastAsia="Times New Roman" w:hAnsi="Times New Roman" w:cs="Times New Roman"/>
          <w:lang w:eastAsia="ru-RU"/>
        </w:rPr>
        <w:t>.201</w:t>
      </w:r>
      <w:r w:rsidR="001505B9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г. Филиалом Федерального государственного бюджетного учреждения «ФКП Росреестра» по Ярославс</w:t>
      </w:r>
      <w:r w:rsidR="00BE254E">
        <w:rPr>
          <w:rFonts w:ascii="Times New Roman" w:eastAsia="Times New Roman" w:hAnsi="Times New Roman" w:cs="Times New Roman"/>
          <w:lang w:eastAsia="ru-RU"/>
        </w:rPr>
        <w:t>кой области за №7600/301/201</w:t>
      </w:r>
      <w:r w:rsidR="001505B9">
        <w:rPr>
          <w:rFonts w:ascii="Times New Roman" w:eastAsia="Times New Roman" w:hAnsi="Times New Roman" w:cs="Times New Roman"/>
          <w:lang w:eastAsia="ru-RU"/>
        </w:rPr>
        <w:t>4</w:t>
      </w:r>
      <w:r w:rsidR="00BE254E">
        <w:rPr>
          <w:rFonts w:ascii="Times New Roman" w:eastAsia="Times New Roman" w:hAnsi="Times New Roman" w:cs="Times New Roman"/>
          <w:lang w:eastAsia="ru-RU"/>
        </w:rPr>
        <w:t>-</w:t>
      </w:r>
      <w:r w:rsidR="001505B9">
        <w:rPr>
          <w:rFonts w:ascii="Times New Roman" w:eastAsia="Times New Roman" w:hAnsi="Times New Roman" w:cs="Times New Roman"/>
          <w:lang w:eastAsia="ru-RU"/>
        </w:rPr>
        <w:t>000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.</w:t>
      </w:r>
    </w:p>
    <w:p w:rsidR="009D6C85" w:rsidRDefault="009D6C85" w:rsidP="009D6C85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9D6C85" w:rsidRDefault="009D6C85" w:rsidP="009D6C85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6C85" w:rsidRDefault="009D6C85" w:rsidP="009D6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ПРОДАВЕЦ: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ПОКУПАТЕЛЬ: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3969"/>
      </w:tblGrid>
      <w:tr w:rsidR="009D6C85" w:rsidTr="009D6C85">
        <w:trPr>
          <w:cantSplit/>
          <w:trHeight w:val="2977"/>
        </w:trPr>
        <w:tc>
          <w:tcPr>
            <w:tcW w:w="5070" w:type="dxa"/>
          </w:tcPr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Управление муниципальной собственности </w:t>
            </w: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Администрации г. Переславл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Залесского</w:t>
            </w: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Ярославская область, г. Переславль-Залесский, ул. Комсомольская, д. 5</w:t>
            </w: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 7608002597</w:t>
            </w: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1027601051290</w:t>
            </w: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Начальник УМС</w:t>
            </w: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г. Переславл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Залесского </w:t>
            </w: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________________________Д.А.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Решетко</w:t>
            </w:r>
            <w:proofErr w:type="spellEnd"/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9D6C85" w:rsidRDefault="009D6C85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9D6C85" w:rsidRDefault="009D6C85">
            <w:pPr>
              <w:tabs>
                <w:tab w:val="left" w:leader="underscore" w:pos="8505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:rsidR="009D6C85" w:rsidRDefault="009D6C85">
            <w:pPr>
              <w:tabs>
                <w:tab w:val="left" w:leader="underscore" w:pos="8505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9D6C85" w:rsidRPr="007D4CD8" w:rsidRDefault="009D6C85" w:rsidP="00E94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6C85" w:rsidRPr="007D4CD8" w:rsidSect="00C34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75B"/>
    <w:multiLevelType w:val="hybridMultilevel"/>
    <w:tmpl w:val="528896C0"/>
    <w:lvl w:ilvl="0" w:tplc="B04A86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3343"/>
    <w:multiLevelType w:val="multilevel"/>
    <w:tmpl w:val="1958B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4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7456BD4"/>
    <w:multiLevelType w:val="multilevel"/>
    <w:tmpl w:val="08C6E06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">
    <w:nsid w:val="478E63DF"/>
    <w:multiLevelType w:val="hybridMultilevel"/>
    <w:tmpl w:val="643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877DA"/>
    <w:multiLevelType w:val="hybridMultilevel"/>
    <w:tmpl w:val="6250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757C1"/>
    <w:multiLevelType w:val="hybridMultilevel"/>
    <w:tmpl w:val="566C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14E1B"/>
    <w:multiLevelType w:val="multilevel"/>
    <w:tmpl w:val="F49E0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12">
    <w:nsid w:val="75726476"/>
    <w:multiLevelType w:val="multilevel"/>
    <w:tmpl w:val="3CFE6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96A1C0A"/>
    <w:multiLevelType w:val="multilevel"/>
    <w:tmpl w:val="BBFE6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690"/>
        </w:tabs>
        <w:ind w:left="469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3"/>
    <w:rsid w:val="0000008F"/>
    <w:rsid w:val="00007C61"/>
    <w:rsid w:val="00011770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9B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568D3"/>
    <w:rsid w:val="00057000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05F5A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05B9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DD6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3F5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935"/>
    <w:rsid w:val="00406ED3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177BB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47A73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1958"/>
    <w:rsid w:val="00562630"/>
    <w:rsid w:val="00562CB8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0332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8A4"/>
    <w:rsid w:val="006C0D97"/>
    <w:rsid w:val="006C1150"/>
    <w:rsid w:val="006C1469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86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27F9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4CD8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27C2C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C07"/>
    <w:rsid w:val="008648D2"/>
    <w:rsid w:val="00867CB1"/>
    <w:rsid w:val="00870DF2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4C26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CE9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539DB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AF2"/>
    <w:rsid w:val="009C5CAF"/>
    <w:rsid w:val="009C718F"/>
    <w:rsid w:val="009D00CA"/>
    <w:rsid w:val="009D10C4"/>
    <w:rsid w:val="009D2FC4"/>
    <w:rsid w:val="009D4E7D"/>
    <w:rsid w:val="009D59B7"/>
    <w:rsid w:val="009D5C72"/>
    <w:rsid w:val="009D6C85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77D4C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254E"/>
    <w:rsid w:val="00BE397D"/>
    <w:rsid w:val="00BE39DD"/>
    <w:rsid w:val="00BE6A74"/>
    <w:rsid w:val="00BF1991"/>
    <w:rsid w:val="00BF3071"/>
    <w:rsid w:val="00BF3366"/>
    <w:rsid w:val="00BF3E08"/>
    <w:rsid w:val="00BF40BA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42A3"/>
    <w:rsid w:val="00C261B6"/>
    <w:rsid w:val="00C2642D"/>
    <w:rsid w:val="00C278CF"/>
    <w:rsid w:val="00C34AF1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8A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4CB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338E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15D1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6ABA"/>
    <w:rsid w:val="00E874B8"/>
    <w:rsid w:val="00E87CC6"/>
    <w:rsid w:val="00E9153A"/>
    <w:rsid w:val="00E93DA4"/>
    <w:rsid w:val="00E9465F"/>
    <w:rsid w:val="00E94D84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1F37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570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57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.pereslav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E42A-16AB-4EA7-8792-1BA4A726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9</cp:revision>
  <cp:lastPrinted>2013-04-08T10:23:00Z</cp:lastPrinted>
  <dcterms:created xsi:type="dcterms:W3CDTF">2013-04-08T11:30:00Z</dcterms:created>
  <dcterms:modified xsi:type="dcterms:W3CDTF">2014-08-18T12:39:00Z</dcterms:modified>
</cp:coreProperties>
</file>